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0615" w14:textId="39B5E2B9" w:rsidR="001F29FB" w:rsidRPr="001F29FB" w:rsidRDefault="001F29FB" w:rsidP="001F29FB">
      <w:pPr>
        <w:rPr>
          <w:b/>
          <w:bCs/>
          <w:sz w:val="56"/>
          <w:szCs w:val="56"/>
        </w:rPr>
      </w:pPr>
      <w:r>
        <w:rPr>
          <w:noProof/>
        </w:rPr>
        <w:drawing>
          <wp:anchor distT="0" distB="0" distL="114300" distR="114300" simplePos="0" relativeHeight="251658240" behindDoc="0" locked="0" layoutInCell="1" allowOverlap="1" wp14:anchorId="095A3E05" wp14:editId="65668B68">
            <wp:simplePos x="0" y="0"/>
            <wp:positionH relativeFrom="margin">
              <wp:posOffset>5154930</wp:posOffset>
            </wp:positionH>
            <wp:positionV relativeFrom="margin">
              <wp:posOffset>-831215</wp:posOffset>
            </wp:positionV>
            <wp:extent cx="1272540" cy="1163320"/>
            <wp:effectExtent l="0" t="0" r="3810" b="0"/>
            <wp:wrapSquare wrapText="bothSides"/>
            <wp:docPr id="1026581258" name="Afbeelding 1" descr="Karel de Grote Hogeschool - Done by 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el de Grote Hogeschool - Done by Frid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2540" cy="1163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29FB">
        <w:rPr>
          <w:b/>
          <w:bCs/>
          <w:sz w:val="56"/>
          <w:szCs w:val="56"/>
        </w:rPr>
        <w:t xml:space="preserve">Vierkanten vergroten </w:t>
      </w:r>
    </w:p>
    <w:p w14:paraId="7FF37E8E" w14:textId="75493411" w:rsidR="00841839" w:rsidRDefault="001F29FB" w:rsidP="001F29FB">
      <w:r>
        <w:t xml:space="preserve">Teken in de linker benedenhoek van een groot stuk vierkant (ruitjes-) papier een vierkant (a) met een zijde van 1 cm. Verdubbel elke zijde en teken een tweede vierkant (b). Maak dan iedere zijde 3 cm lang, dan 4 cm en ga zo door tot het papier vol is. Je moet dan een tekening krijgen zoals hieronder, maar met meer vierkanten.  </w:t>
      </w:r>
    </w:p>
    <w:p w14:paraId="2B7E3589" w14:textId="649F3769" w:rsidR="001F29FB" w:rsidRDefault="001F29FB" w:rsidP="001F29FB">
      <w:r w:rsidRPr="001F29FB">
        <w:drawing>
          <wp:inline distT="0" distB="0" distL="0" distR="0" wp14:anchorId="4B1DB639" wp14:editId="4DE484F1">
            <wp:extent cx="4427604" cy="2331922"/>
            <wp:effectExtent l="0" t="0" r="0" b="0"/>
            <wp:docPr id="14469145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14578" name=""/>
                    <pic:cNvPicPr/>
                  </pic:nvPicPr>
                  <pic:blipFill>
                    <a:blip r:embed="rId6"/>
                    <a:stretch>
                      <a:fillRect/>
                    </a:stretch>
                  </pic:blipFill>
                  <pic:spPr>
                    <a:xfrm>
                      <a:off x="0" y="0"/>
                      <a:ext cx="4427604" cy="2331922"/>
                    </a:xfrm>
                    <a:prstGeom prst="rect">
                      <a:avLst/>
                    </a:prstGeom>
                  </pic:spPr>
                </pic:pic>
              </a:graphicData>
            </a:graphic>
          </wp:inline>
        </w:drawing>
      </w:r>
    </w:p>
    <w:p w14:paraId="0623EFEE" w14:textId="1C80F20F" w:rsidR="001F29FB" w:rsidRDefault="001F29FB" w:rsidP="001F29FB">
      <w:pPr>
        <w:pStyle w:val="Lijstalinea"/>
        <w:numPr>
          <w:ilvl w:val="0"/>
          <w:numId w:val="1"/>
        </w:numPr>
      </w:pPr>
      <w:r w:rsidRPr="001F29FB">
        <w:t>Kun je nu de volgende tabel invullen en uitbreiden?</w:t>
      </w:r>
    </w:p>
    <w:p w14:paraId="567D1F06" w14:textId="77777777" w:rsidR="001F29FB" w:rsidRDefault="001F29FB" w:rsidP="001F29FB"/>
    <w:p w14:paraId="13BFF93E" w14:textId="77777777" w:rsidR="001F29FB" w:rsidRDefault="001F29FB" w:rsidP="001F29FB"/>
    <w:p w14:paraId="381A0683" w14:textId="77777777" w:rsidR="001F29FB" w:rsidRDefault="001F29FB" w:rsidP="001F29FB"/>
    <w:p w14:paraId="7C26C797" w14:textId="59789592" w:rsidR="001F29FB" w:rsidRDefault="001F29FB" w:rsidP="001F29FB">
      <w:r w:rsidRPr="001F29FB">
        <w:drawing>
          <wp:inline distT="0" distB="0" distL="0" distR="0" wp14:anchorId="7D391D5C" wp14:editId="0A27F635">
            <wp:extent cx="4976291" cy="2141406"/>
            <wp:effectExtent l="0" t="0" r="0" b="0"/>
            <wp:docPr id="1348778843" name="Afbeelding 1" descr="Afbeelding met tekst, nummer,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78843" name="Afbeelding 1" descr="Afbeelding met tekst, nummer, lijn, schermopname&#10;&#10;Door AI gegenereerde inhoud is mogelijk onjuist."/>
                    <pic:cNvPicPr/>
                  </pic:nvPicPr>
                  <pic:blipFill>
                    <a:blip r:embed="rId7"/>
                    <a:stretch>
                      <a:fillRect/>
                    </a:stretch>
                  </pic:blipFill>
                  <pic:spPr>
                    <a:xfrm>
                      <a:off x="0" y="0"/>
                      <a:ext cx="4976291" cy="2141406"/>
                    </a:xfrm>
                    <a:prstGeom prst="rect">
                      <a:avLst/>
                    </a:prstGeom>
                  </pic:spPr>
                </pic:pic>
              </a:graphicData>
            </a:graphic>
          </wp:inline>
        </w:drawing>
      </w:r>
    </w:p>
    <w:p w14:paraId="12D62D38" w14:textId="77777777" w:rsidR="001F29FB" w:rsidRDefault="001F29FB" w:rsidP="001F29FB"/>
    <w:p w14:paraId="0EE6655D" w14:textId="137648CE" w:rsidR="001F29FB" w:rsidRDefault="001F29FB" w:rsidP="001F29FB">
      <w:pPr>
        <w:pStyle w:val="Lijstalinea"/>
        <w:numPr>
          <w:ilvl w:val="0"/>
          <w:numId w:val="1"/>
        </w:numPr>
      </w:pPr>
      <w:r>
        <w:t xml:space="preserve">Valt je iets op aan de getallen? </w:t>
      </w:r>
    </w:p>
    <w:p w14:paraId="390A7B11" w14:textId="77777777" w:rsidR="001F29FB" w:rsidRDefault="001F29FB" w:rsidP="001F29FB"/>
    <w:p w14:paraId="73A38F84" w14:textId="77777777" w:rsidR="001F29FB" w:rsidRDefault="001F29FB" w:rsidP="001F29FB"/>
    <w:p w14:paraId="586ECE79" w14:textId="76D8CDED" w:rsidR="001F29FB" w:rsidRDefault="001F29FB" w:rsidP="001F29FB">
      <w:pPr>
        <w:pStyle w:val="Lijstalinea"/>
        <w:numPr>
          <w:ilvl w:val="0"/>
          <w:numId w:val="1"/>
        </w:numPr>
      </w:pPr>
      <w:r>
        <w:t>Kun je de kolom met oppervlakten langer maken?</w:t>
      </w:r>
    </w:p>
    <w:p w14:paraId="7661077D" w14:textId="77777777" w:rsidR="001F29FB" w:rsidRDefault="001F29FB">
      <w:r>
        <w:br w:type="page"/>
      </w:r>
    </w:p>
    <w:p w14:paraId="51974CAC" w14:textId="77777777" w:rsidR="001F29FB" w:rsidRPr="001F29FB" w:rsidRDefault="001F29FB" w:rsidP="001F29FB">
      <w:pPr>
        <w:rPr>
          <w:b/>
          <w:bCs/>
          <w:sz w:val="28"/>
          <w:szCs w:val="28"/>
        </w:rPr>
      </w:pPr>
      <w:r w:rsidRPr="001F29FB">
        <w:rPr>
          <w:b/>
          <w:bCs/>
          <w:sz w:val="28"/>
          <w:szCs w:val="28"/>
        </w:rPr>
        <w:lastRenderedPageBreak/>
        <w:t xml:space="preserve">Aanvullend: </w:t>
      </w:r>
    </w:p>
    <w:p w14:paraId="2D0F9393" w14:textId="28E4BCDB" w:rsidR="001F29FB" w:rsidRDefault="001F29FB" w:rsidP="001F29FB">
      <w:pPr>
        <w:pStyle w:val="Lijstalinea"/>
        <w:numPr>
          <w:ilvl w:val="0"/>
          <w:numId w:val="2"/>
        </w:numPr>
      </w:pPr>
      <w:r>
        <w:t xml:space="preserve">De reeks kwadraten die ontstaat is ook onderzoek waard: 1, 4, 9, 16, 25, 36, …. Hoe groot is de afstand tussen de getallen? </w:t>
      </w:r>
    </w:p>
    <w:p w14:paraId="4B955443" w14:textId="77777777" w:rsidR="001F29FB" w:rsidRDefault="001F29FB" w:rsidP="001F29FB"/>
    <w:p w14:paraId="0E1A9D04" w14:textId="77777777" w:rsidR="001F29FB" w:rsidRDefault="001F29FB" w:rsidP="001F29FB"/>
    <w:p w14:paraId="5FAABB5D" w14:textId="06C6C30D" w:rsidR="001F29FB" w:rsidRDefault="001F29FB" w:rsidP="001F29FB">
      <w:pPr>
        <w:pStyle w:val="Lijstalinea"/>
        <w:numPr>
          <w:ilvl w:val="0"/>
          <w:numId w:val="2"/>
        </w:numPr>
      </w:pPr>
      <w:r>
        <w:t xml:space="preserve">Nog een stap verder? Als je van een vierkant de lengte van een zijde verdubbelt, wordt de oppervlakte viermaal zo groot. Wat moet je doen met de zijde van een vierkant als je de oppervlakte wilt verdubbelen, dus tweemaal zo groot wilt hebben? </w:t>
      </w:r>
    </w:p>
    <w:p w14:paraId="4671423C" w14:textId="77777777" w:rsidR="001F29FB" w:rsidRDefault="001F29FB" w:rsidP="001F29FB"/>
    <w:p w14:paraId="14780103" w14:textId="77777777" w:rsidR="001F29FB" w:rsidRDefault="001F29FB" w:rsidP="001F29FB"/>
    <w:p w14:paraId="104309BA" w14:textId="6EECCF73" w:rsidR="001F29FB" w:rsidRDefault="001F29FB" w:rsidP="001F29FB">
      <w:pPr>
        <w:pStyle w:val="Lijstalinea"/>
        <w:numPr>
          <w:ilvl w:val="0"/>
          <w:numId w:val="2"/>
        </w:numPr>
      </w:pPr>
      <w:r>
        <w:t>Je kunt de tabel ook nog uitbreiden met kubusjes (inhoud)….. van 1 x 1 x 1 cm, 2 x 2 x 2  cm</w:t>
      </w:r>
    </w:p>
    <w:p w14:paraId="4D8017F7" w14:textId="5BDEE5E0" w:rsidR="001F29FB" w:rsidRDefault="001F29FB" w:rsidP="001F29FB">
      <w:r w:rsidRPr="001F29FB">
        <w:drawing>
          <wp:inline distT="0" distB="0" distL="0" distR="0" wp14:anchorId="112599BF" wp14:editId="749B7E47">
            <wp:extent cx="5760720" cy="1865630"/>
            <wp:effectExtent l="0" t="0" r="0" b="1270"/>
            <wp:docPr id="247465445"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65445" name="Afbeelding 1" descr="Afbeelding met tekst, schermopname, lijn, nummer&#10;&#10;Door AI gegenereerde inhoud is mogelijk onjuist."/>
                    <pic:cNvPicPr/>
                  </pic:nvPicPr>
                  <pic:blipFill>
                    <a:blip r:embed="rId8"/>
                    <a:stretch>
                      <a:fillRect/>
                    </a:stretch>
                  </pic:blipFill>
                  <pic:spPr>
                    <a:xfrm>
                      <a:off x="0" y="0"/>
                      <a:ext cx="5760720" cy="1865630"/>
                    </a:xfrm>
                    <a:prstGeom prst="rect">
                      <a:avLst/>
                    </a:prstGeom>
                  </pic:spPr>
                </pic:pic>
              </a:graphicData>
            </a:graphic>
          </wp:inline>
        </w:drawing>
      </w:r>
    </w:p>
    <w:sectPr w:rsidR="001F2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0C5"/>
    <w:multiLevelType w:val="hybridMultilevel"/>
    <w:tmpl w:val="4622E2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E632A98"/>
    <w:multiLevelType w:val="hybridMultilevel"/>
    <w:tmpl w:val="D210533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8542558">
    <w:abstractNumId w:val="0"/>
  </w:num>
  <w:num w:numId="2" w16cid:durableId="12085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FB"/>
    <w:rsid w:val="001F29FB"/>
    <w:rsid w:val="00402899"/>
    <w:rsid w:val="007161B2"/>
    <w:rsid w:val="00744227"/>
    <w:rsid w:val="00841839"/>
    <w:rsid w:val="00F107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D112"/>
  <w15:chartTrackingRefBased/>
  <w15:docId w15:val="{19478B7D-B3F3-4980-B9F1-AEDF17BC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2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2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29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29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29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29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29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29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29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29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29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29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29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29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29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29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29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29FB"/>
    <w:rPr>
      <w:rFonts w:eastAsiaTheme="majorEastAsia" w:cstheme="majorBidi"/>
      <w:color w:val="272727" w:themeColor="text1" w:themeTint="D8"/>
    </w:rPr>
  </w:style>
  <w:style w:type="paragraph" w:styleId="Titel">
    <w:name w:val="Title"/>
    <w:basedOn w:val="Standaard"/>
    <w:next w:val="Standaard"/>
    <w:link w:val="TitelChar"/>
    <w:uiPriority w:val="10"/>
    <w:qFormat/>
    <w:rsid w:val="001F2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29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29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29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29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29FB"/>
    <w:rPr>
      <w:i/>
      <w:iCs/>
      <w:color w:val="404040" w:themeColor="text1" w:themeTint="BF"/>
    </w:rPr>
  </w:style>
  <w:style w:type="paragraph" w:styleId="Lijstalinea">
    <w:name w:val="List Paragraph"/>
    <w:basedOn w:val="Standaard"/>
    <w:uiPriority w:val="34"/>
    <w:qFormat/>
    <w:rsid w:val="001F29FB"/>
    <w:pPr>
      <w:ind w:left="720"/>
      <w:contextualSpacing/>
    </w:pPr>
  </w:style>
  <w:style w:type="character" w:styleId="Intensievebenadrukking">
    <w:name w:val="Intense Emphasis"/>
    <w:basedOn w:val="Standaardalinea-lettertype"/>
    <w:uiPriority w:val="21"/>
    <w:qFormat/>
    <w:rsid w:val="001F29FB"/>
    <w:rPr>
      <w:i/>
      <w:iCs/>
      <w:color w:val="0F4761" w:themeColor="accent1" w:themeShade="BF"/>
    </w:rPr>
  </w:style>
  <w:style w:type="paragraph" w:styleId="Duidelijkcitaat">
    <w:name w:val="Intense Quote"/>
    <w:basedOn w:val="Standaard"/>
    <w:next w:val="Standaard"/>
    <w:link w:val="DuidelijkcitaatChar"/>
    <w:uiPriority w:val="30"/>
    <w:qFormat/>
    <w:rsid w:val="001F2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29FB"/>
    <w:rPr>
      <w:i/>
      <w:iCs/>
      <w:color w:val="0F4761" w:themeColor="accent1" w:themeShade="BF"/>
    </w:rPr>
  </w:style>
  <w:style w:type="character" w:styleId="Intensieveverwijzing">
    <w:name w:val="Intense Reference"/>
    <w:basedOn w:val="Standaardalinea-lettertype"/>
    <w:uiPriority w:val="32"/>
    <w:qFormat/>
    <w:rsid w:val="001F29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829</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keirsmaekers</dc:creator>
  <cp:keywords/>
  <dc:description/>
  <cp:lastModifiedBy>david keirsmaekers</cp:lastModifiedBy>
  <cp:revision>1</cp:revision>
  <dcterms:created xsi:type="dcterms:W3CDTF">2025-06-06T09:48:00Z</dcterms:created>
  <dcterms:modified xsi:type="dcterms:W3CDTF">2025-06-06T09:52:00Z</dcterms:modified>
</cp:coreProperties>
</file>